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115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54196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ДАТА:13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159">
        <w:rPr>
          <w:rFonts w:ascii="Times New Roman" w:hAnsi="Times New Roman" w:cs="Times New Roman"/>
          <w:b/>
          <w:sz w:val="24"/>
          <w:szCs w:val="24"/>
        </w:rPr>
        <w:t>Обеспечение личной безопасности на дорогах</w:t>
      </w:r>
    </w:p>
    <w:p w:rsidR="00044BCE" w:rsidRDefault="00CE709F" w:rsidP="00044BCE">
      <w:pPr>
        <w:pStyle w:val="a3"/>
        <w:shd w:val="clear" w:color="auto" w:fill="FFFFFF"/>
        <w:spacing w:after="300" w:afterAutospacing="0"/>
        <w:rPr>
          <w:rFonts w:ascii="Arial" w:hAnsi="Arial" w:cs="Arial"/>
          <w:color w:val="000000"/>
          <w:sz w:val="30"/>
          <w:szCs w:val="30"/>
        </w:rPr>
      </w:pPr>
      <w:r w:rsidRPr="00520FC4">
        <w:rPr>
          <w:b/>
          <w:bCs/>
          <w:color w:val="1D1D1B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044BCE" w:rsidRPr="00044BCE" w:rsidRDefault="00044BCE" w:rsidP="00044BCE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044BCE">
        <w:rPr>
          <w:color w:val="000000"/>
          <w:szCs w:val="30"/>
        </w:rPr>
        <w:t>Для оперативных и быстрых перемещений по крупным городам и населенным пунктам люди ежедневно пользуются общественным и личным транспортом.</w:t>
      </w:r>
    </w:p>
    <w:p w:rsidR="00044BCE" w:rsidRPr="00044BCE" w:rsidRDefault="00044BCE" w:rsidP="00044BCE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044BCE">
        <w:rPr>
          <w:color w:val="000000"/>
          <w:szCs w:val="30"/>
        </w:rPr>
        <w:t>К сожалению, не все участники дорожного движения следуют правилам безопасного поведения, что часто приводит к травмам и гибели людей.</w:t>
      </w:r>
    </w:p>
    <w:p w:rsidR="00044BCE" w:rsidRPr="00044BCE" w:rsidRDefault="00044BCE" w:rsidP="00044BCE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044BCE">
        <w:rPr>
          <w:color w:val="000000"/>
          <w:szCs w:val="30"/>
        </w:rPr>
        <w:t>Важно отметить, что безопасность на дорогах может быть достигнута только в том случае, если правила безопасности на дорогах будут соблюдать все участники дорожного движения: водители, пешеходы, пассажиры.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044BCE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https://resh.edu.ru/subject/lesson/4816/main/</w:t>
        </w:r>
      </w:hyperlink>
      <w:r w:rsidR="00044B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- посмотреть видео - сделать конспект в </w:t>
      </w:r>
      <w:r w:rsidR="00520FC4" w:rsidRPr="00520FC4">
        <w:rPr>
          <w:rFonts w:ascii="Times New Roman" w:eastAsia="Calibri" w:hAnsi="Times New Roman" w:cs="Times New Roman"/>
          <w:sz w:val="24"/>
          <w:szCs w:val="24"/>
        </w:rPr>
        <w:t>тетради</w:t>
      </w:r>
      <w:r w:rsidR="00044BCE">
        <w:rPr>
          <w:rFonts w:ascii="Times New Roman" w:eastAsia="Calibri" w:hAnsi="Times New Roman" w:cs="Times New Roman"/>
          <w:sz w:val="24"/>
          <w:szCs w:val="24"/>
        </w:rPr>
        <w:t xml:space="preserve"> (раскрыть понятия).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2. </w:t>
      </w:r>
      <w:r w:rsidR="00044B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Составить тест 10 вопросов по теме</w:t>
      </w:r>
      <w:proofErr w:type="gramStart"/>
      <w:r w:rsidR="00044B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:</w:t>
      </w:r>
      <w:proofErr w:type="gramEnd"/>
      <w:r w:rsidR="00044B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«Личная безопасность на дорогах».</w:t>
      </w:r>
      <w:bookmarkStart w:id="0" w:name="_GoBack"/>
      <w:bookmarkEnd w:id="0"/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81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2020-04-12T18:01:00Z</dcterms:created>
  <dcterms:modified xsi:type="dcterms:W3CDTF">2020-04-12T18:01:00Z</dcterms:modified>
</cp:coreProperties>
</file>